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0A" w:rsidRDefault="00EB020A">
      <w:r w:rsidRPr="00EB020A">
        <w:rPr>
          <w:noProof/>
        </w:rPr>
        <w:drawing>
          <wp:inline distT="0" distB="0" distL="0" distR="0">
            <wp:extent cx="5704328" cy="1057275"/>
            <wp:effectExtent l="0" t="0" r="0" b="0"/>
            <wp:docPr id="1" name="Picture 1" descr="C:\Users\Anna\Dropbox\New Farm Folder-- 12 Birches Farm\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ropbox\New Farm Folder-- 12 Birches Farm\logo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5629" cy="1068637"/>
                    </a:xfrm>
                    <a:prstGeom prst="rect">
                      <a:avLst/>
                    </a:prstGeom>
                    <a:noFill/>
                    <a:ln>
                      <a:noFill/>
                    </a:ln>
                  </pic:spPr>
                </pic:pic>
              </a:graphicData>
            </a:graphic>
          </wp:inline>
        </w:drawing>
      </w:r>
    </w:p>
    <w:p w:rsidR="006276B3" w:rsidRPr="009B77ED" w:rsidRDefault="00D70B0C" w:rsidP="001F4791">
      <w:pPr>
        <w:pStyle w:val="Title"/>
        <w:rPr>
          <w:sz w:val="52"/>
          <w:szCs w:val="52"/>
        </w:rPr>
      </w:pPr>
      <w:r>
        <w:rPr>
          <w:sz w:val="52"/>
          <w:szCs w:val="52"/>
        </w:rPr>
        <w:t>Week 28</w:t>
      </w:r>
    </w:p>
    <w:p w:rsidR="006276B3" w:rsidRPr="006276B3" w:rsidRDefault="006276B3" w:rsidP="006276B3">
      <w:pPr>
        <w:sectPr w:rsidR="006276B3" w:rsidRPr="006276B3" w:rsidSect="005036C8">
          <w:pgSz w:w="12240" w:h="15840"/>
          <w:pgMar w:top="720" w:right="720" w:bottom="720" w:left="720" w:header="720" w:footer="720" w:gutter="0"/>
          <w:cols w:space="720"/>
          <w:docGrid w:linePitch="360"/>
        </w:sectPr>
      </w:pPr>
    </w:p>
    <w:p w:rsidR="009870F1" w:rsidRPr="009B77ED" w:rsidRDefault="005558CB" w:rsidP="0005060E">
      <w:pPr>
        <w:spacing w:after="0"/>
        <w:rPr>
          <w:b/>
          <w:sz w:val="24"/>
          <w:szCs w:val="24"/>
        </w:rPr>
      </w:pPr>
      <w:r w:rsidRPr="009B77ED">
        <w:rPr>
          <w:b/>
          <w:sz w:val="24"/>
          <w:szCs w:val="24"/>
        </w:rPr>
        <w:t>Winter Squash—</w:t>
      </w:r>
      <w:r w:rsidR="005036C8">
        <w:rPr>
          <w:b/>
          <w:sz w:val="24"/>
          <w:szCs w:val="24"/>
        </w:rPr>
        <w:t xml:space="preserve"> </w:t>
      </w:r>
      <w:r w:rsidR="00D70B0C">
        <w:rPr>
          <w:b/>
          <w:sz w:val="24"/>
          <w:szCs w:val="24"/>
        </w:rPr>
        <w:t>Red Kuri Kabocha</w:t>
      </w:r>
    </w:p>
    <w:p w:rsidR="009870F1" w:rsidRPr="009B77ED" w:rsidRDefault="00D70B0C" w:rsidP="0005060E">
      <w:pPr>
        <w:spacing w:after="0"/>
        <w:rPr>
          <w:b/>
          <w:sz w:val="24"/>
          <w:szCs w:val="24"/>
        </w:rPr>
      </w:pPr>
      <w:r>
        <w:rPr>
          <w:b/>
          <w:sz w:val="24"/>
          <w:szCs w:val="24"/>
        </w:rPr>
        <w:t>Cabbage</w:t>
      </w:r>
    </w:p>
    <w:p w:rsidR="005558CB" w:rsidRPr="009B77ED" w:rsidRDefault="00D70B0C" w:rsidP="0005060E">
      <w:pPr>
        <w:spacing w:after="0"/>
        <w:rPr>
          <w:b/>
          <w:sz w:val="24"/>
          <w:szCs w:val="24"/>
        </w:rPr>
      </w:pPr>
      <w:r>
        <w:rPr>
          <w:b/>
          <w:sz w:val="24"/>
          <w:szCs w:val="24"/>
        </w:rPr>
        <w:t>Shallots</w:t>
      </w:r>
    </w:p>
    <w:p w:rsidR="009A26B3" w:rsidRPr="009B77ED" w:rsidRDefault="00D70B0C" w:rsidP="0005060E">
      <w:pPr>
        <w:spacing w:after="0"/>
        <w:rPr>
          <w:b/>
          <w:sz w:val="24"/>
          <w:szCs w:val="24"/>
        </w:rPr>
      </w:pPr>
      <w:r>
        <w:rPr>
          <w:b/>
          <w:sz w:val="24"/>
          <w:szCs w:val="24"/>
        </w:rPr>
        <w:t>Baby Ginger!</w:t>
      </w:r>
    </w:p>
    <w:p w:rsidR="009A26B3" w:rsidRPr="009B77ED" w:rsidRDefault="00D70B0C" w:rsidP="0005060E">
      <w:pPr>
        <w:spacing w:after="0"/>
        <w:rPr>
          <w:b/>
          <w:sz w:val="24"/>
          <w:szCs w:val="24"/>
        </w:rPr>
      </w:pPr>
      <w:r>
        <w:rPr>
          <w:b/>
          <w:sz w:val="24"/>
          <w:szCs w:val="24"/>
        </w:rPr>
        <w:t>Sweet Peppers</w:t>
      </w:r>
    </w:p>
    <w:p w:rsidR="009870F1" w:rsidRPr="009B77ED" w:rsidRDefault="006432B5" w:rsidP="0005060E">
      <w:pPr>
        <w:spacing w:after="0"/>
        <w:rPr>
          <w:b/>
          <w:sz w:val="24"/>
          <w:szCs w:val="24"/>
        </w:rPr>
      </w:pPr>
      <w:r w:rsidRPr="009B77ED">
        <w:rPr>
          <w:b/>
          <w:sz w:val="24"/>
          <w:szCs w:val="24"/>
        </w:rPr>
        <w:t>Potatoes</w:t>
      </w:r>
      <w:r w:rsidR="00D70B0C">
        <w:rPr>
          <w:b/>
          <w:sz w:val="24"/>
          <w:szCs w:val="24"/>
        </w:rPr>
        <w:t>—French Fingerling</w:t>
      </w:r>
    </w:p>
    <w:p w:rsidR="006432B5" w:rsidRDefault="00D70B0C" w:rsidP="0005060E">
      <w:pPr>
        <w:spacing w:after="0"/>
        <w:rPr>
          <w:b/>
          <w:sz w:val="24"/>
          <w:szCs w:val="24"/>
        </w:rPr>
      </w:pPr>
      <w:r>
        <w:rPr>
          <w:b/>
          <w:sz w:val="24"/>
          <w:szCs w:val="24"/>
        </w:rPr>
        <w:t>Carrots</w:t>
      </w:r>
    </w:p>
    <w:p w:rsidR="009B77ED" w:rsidRDefault="009B77ED" w:rsidP="0005060E">
      <w:pPr>
        <w:spacing w:after="0"/>
        <w:rPr>
          <w:b/>
          <w:sz w:val="24"/>
          <w:szCs w:val="24"/>
        </w:rPr>
      </w:pPr>
      <w:r>
        <w:rPr>
          <w:b/>
          <w:sz w:val="24"/>
          <w:szCs w:val="24"/>
        </w:rPr>
        <w:t>Salad Mix</w:t>
      </w:r>
    </w:p>
    <w:p w:rsidR="009B77ED" w:rsidRDefault="00D70B0C" w:rsidP="0005060E">
      <w:pPr>
        <w:spacing w:after="0"/>
        <w:rPr>
          <w:b/>
          <w:sz w:val="24"/>
          <w:szCs w:val="24"/>
        </w:rPr>
      </w:pPr>
      <w:r>
        <w:rPr>
          <w:b/>
          <w:sz w:val="24"/>
          <w:szCs w:val="24"/>
        </w:rPr>
        <w:t>Tomatoes</w:t>
      </w:r>
    </w:p>
    <w:p w:rsidR="00D70B0C" w:rsidRPr="009B77ED" w:rsidRDefault="00D70B0C" w:rsidP="0005060E">
      <w:pPr>
        <w:spacing w:after="0"/>
        <w:rPr>
          <w:b/>
          <w:sz w:val="24"/>
          <w:szCs w:val="24"/>
        </w:rPr>
      </w:pPr>
      <w:r>
        <w:rPr>
          <w:b/>
          <w:sz w:val="24"/>
          <w:szCs w:val="24"/>
        </w:rPr>
        <w:t>Celeriac</w:t>
      </w:r>
    </w:p>
    <w:p w:rsidR="009870F1" w:rsidRPr="009B77ED" w:rsidRDefault="009870F1" w:rsidP="005558CB">
      <w:pPr>
        <w:spacing w:after="0"/>
        <w:rPr>
          <w:sz w:val="24"/>
          <w:szCs w:val="24"/>
        </w:rPr>
        <w:sectPr w:rsidR="009870F1" w:rsidRPr="009B77ED" w:rsidSect="005036C8">
          <w:type w:val="continuous"/>
          <w:pgSz w:w="12240" w:h="15840"/>
          <w:pgMar w:top="720" w:right="720" w:bottom="720" w:left="720" w:header="720" w:footer="720" w:gutter="0"/>
          <w:cols w:num="2" w:space="720"/>
          <w:docGrid w:linePitch="360"/>
        </w:sectPr>
      </w:pPr>
    </w:p>
    <w:p w:rsidR="005558CB" w:rsidRPr="009B77ED" w:rsidRDefault="005558CB" w:rsidP="003E2410">
      <w:pPr>
        <w:spacing w:after="0"/>
        <w:ind w:firstLine="720"/>
        <w:rPr>
          <w:sz w:val="24"/>
          <w:szCs w:val="24"/>
        </w:rPr>
      </w:pPr>
    </w:p>
    <w:p w:rsidR="005036C8" w:rsidRDefault="006432B5" w:rsidP="00D70B0C">
      <w:pPr>
        <w:spacing w:after="0"/>
        <w:rPr>
          <w:sz w:val="24"/>
          <w:szCs w:val="24"/>
        </w:rPr>
      </w:pPr>
      <w:r w:rsidRPr="009B77ED">
        <w:rPr>
          <w:sz w:val="24"/>
          <w:szCs w:val="24"/>
        </w:rPr>
        <w:t xml:space="preserve">Farm News:  </w:t>
      </w:r>
      <w:r w:rsidR="00D70B0C">
        <w:rPr>
          <w:sz w:val="24"/>
          <w:szCs w:val="24"/>
        </w:rPr>
        <w:t xml:space="preserve">My hands still smell like ginger from washing the roots—this is a small success after a big fail.  I didn’t let the seed ginger sprout long enough, so after I planted it in the greenhouse this spring, nothing happened.  After a month, I dug some up to check: no new growth.  I gave up and planted sweet potatoes and melons on top of it— and we did get some nice melons from that bed, so at least it wasn’t a waste of space, right?  Well, some time in July, up came the ginger sprouts.  The plants didn’t have very long to grow, so the hands are tiny, but at least we all get a taste of fresh ginger.  Don’t peel your ginger—like new potatoes, the skin is tender and flavorful.  </w:t>
      </w:r>
    </w:p>
    <w:p w:rsidR="00D70B0C" w:rsidRDefault="00D70B0C" w:rsidP="00D70B0C">
      <w:pPr>
        <w:spacing w:after="0"/>
        <w:rPr>
          <w:sz w:val="24"/>
          <w:szCs w:val="24"/>
        </w:rPr>
      </w:pPr>
      <w:r>
        <w:rPr>
          <w:sz w:val="24"/>
          <w:szCs w:val="24"/>
        </w:rPr>
        <w:t xml:space="preserve">Now it’s already time to order seed ginger again—is it worth it?  Do I actually know what to do differently next year, or is it just too cold here for ginger to be happy?  Who knows—I decided to try again—I guess this proves I’m an optimist.  Or just stubborn.  </w:t>
      </w:r>
    </w:p>
    <w:p w:rsidR="005036C8" w:rsidRDefault="005036C8" w:rsidP="00094DEA">
      <w:pPr>
        <w:spacing w:after="0"/>
        <w:rPr>
          <w:sz w:val="24"/>
          <w:szCs w:val="24"/>
        </w:rPr>
      </w:pPr>
    </w:p>
    <w:p w:rsidR="00D70B0C" w:rsidRDefault="00D70B0C" w:rsidP="00D70B0C">
      <w:pPr>
        <w:spacing w:after="0"/>
        <w:sectPr w:rsidR="00D70B0C" w:rsidSect="005036C8">
          <w:type w:val="continuous"/>
          <w:pgSz w:w="12240" w:h="15840"/>
          <w:pgMar w:top="720" w:right="720" w:bottom="720" w:left="720" w:header="720" w:footer="720" w:gutter="0"/>
          <w:cols w:space="720"/>
          <w:docGrid w:linePitch="360"/>
        </w:sectPr>
      </w:pPr>
    </w:p>
    <w:p w:rsidR="00D70B0C" w:rsidRDefault="00D70B0C" w:rsidP="00D70B0C">
      <w:pPr>
        <w:spacing w:after="0"/>
      </w:pPr>
      <w:r>
        <w:t>Chou Farci</w:t>
      </w:r>
      <w:r>
        <w:t xml:space="preserve">, modified from Mimi Thorrison’s  </w:t>
      </w:r>
      <w:r w:rsidRPr="00D70B0C">
        <w:rPr>
          <w:u w:val="single"/>
        </w:rPr>
        <w:t>A Kitchen in France</w:t>
      </w:r>
    </w:p>
    <w:p w:rsidR="00D70B0C" w:rsidRDefault="00D70B0C" w:rsidP="00D70B0C">
      <w:pPr>
        <w:spacing w:after="0"/>
      </w:pPr>
      <w:r>
        <w:t>1 head Savoy cabbage</w:t>
      </w:r>
    </w:p>
    <w:p w:rsidR="00D70B0C" w:rsidRDefault="00D70B0C" w:rsidP="00D70B0C">
      <w:pPr>
        <w:spacing w:after="0"/>
      </w:pPr>
      <w:r>
        <w:t>2 tablespoons extra-virgin olive oil</w:t>
      </w:r>
    </w:p>
    <w:p w:rsidR="00D70B0C" w:rsidRDefault="00D70B0C" w:rsidP="00D70B0C">
      <w:pPr>
        <w:spacing w:after="0"/>
      </w:pPr>
      <w:r>
        <w:t>2 shallots, thinly sliced</w:t>
      </w:r>
    </w:p>
    <w:p w:rsidR="00D70B0C" w:rsidRDefault="00D70B0C" w:rsidP="00D70B0C">
      <w:pPr>
        <w:spacing w:after="0"/>
      </w:pPr>
      <w:r>
        <w:t>4</w:t>
      </w:r>
      <w:r>
        <w:t xml:space="preserve"> carrots, finely diced</w:t>
      </w:r>
    </w:p>
    <w:p w:rsidR="00D70B0C" w:rsidRDefault="00D70B0C" w:rsidP="00D70B0C">
      <w:pPr>
        <w:spacing w:after="0"/>
      </w:pPr>
      <w:r>
        <w:t>2/3 pound ground beef</w:t>
      </w:r>
    </w:p>
    <w:p w:rsidR="00D70B0C" w:rsidRDefault="00D70B0C" w:rsidP="00D70B0C">
      <w:pPr>
        <w:spacing w:after="0"/>
      </w:pPr>
      <w:r>
        <w:t>2/3 pound good quality bulk pork sausage</w:t>
      </w:r>
    </w:p>
    <w:p w:rsidR="00D70B0C" w:rsidRDefault="00D70B0C" w:rsidP="00D70B0C">
      <w:pPr>
        <w:spacing w:after="0"/>
      </w:pPr>
      <w:r>
        <w:t>2 teaspoons thyme</w:t>
      </w:r>
    </w:p>
    <w:p w:rsidR="00D70B0C" w:rsidRDefault="00D70B0C" w:rsidP="00D70B0C">
      <w:pPr>
        <w:spacing w:after="0"/>
      </w:pPr>
      <w:r>
        <w:t>1 bay leaf</w:t>
      </w:r>
    </w:p>
    <w:p w:rsidR="00D70B0C" w:rsidRDefault="00D70B0C" w:rsidP="00D70B0C">
      <w:pPr>
        <w:spacing w:after="0"/>
      </w:pPr>
      <w:r>
        <w:t>1</w:t>
      </w:r>
      <w:r>
        <w:t xml:space="preserve"> teaspoon Rabelais</w:t>
      </w:r>
      <w:r>
        <w:t xml:space="preserve"> spice</w:t>
      </w:r>
      <w:r>
        <w:t xml:space="preserve"> </w:t>
      </w:r>
      <w:r>
        <w:t>(</w:t>
      </w:r>
      <w:r>
        <w:t>a mix of allspice, nutmeg, and curry - a traditional spice in Fra</w:t>
      </w:r>
      <w:r>
        <w:t>nce since 1820)</w:t>
      </w:r>
    </w:p>
    <w:p w:rsidR="00D70B0C" w:rsidRDefault="00D70B0C" w:rsidP="00D70B0C">
      <w:pPr>
        <w:spacing w:after="0"/>
      </w:pPr>
      <w:r>
        <w:t xml:space="preserve">Fine sea </w:t>
      </w:r>
      <w:r>
        <w:t>salt and freshly ground black pepper</w:t>
      </w:r>
    </w:p>
    <w:p w:rsidR="00D70B0C" w:rsidRDefault="00D70B0C" w:rsidP="00D70B0C">
      <w:pPr>
        <w:spacing w:after="0"/>
      </w:pPr>
      <w:r>
        <w:t>3/4 cup tomatoes chopped into bite-sized pieces</w:t>
      </w:r>
    </w:p>
    <w:p w:rsidR="00D70B0C" w:rsidRDefault="00D70B0C" w:rsidP="00D70B0C">
      <w:pPr>
        <w:spacing w:after="0"/>
      </w:pPr>
      <w:r>
        <w:t>1 large egg</w:t>
      </w:r>
    </w:p>
    <w:p w:rsidR="00D70B0C" w:rsidRDefault="00D70B0C" w:rsidP="00D70B0C">
      <w:pPr>
        <w:spacing w:after="0"/>
        <w:ind w:firstLine="720"/>
      </w:pPr>
      <w:r>
        <w:t>Bring a large pot of salted water to a boil.  Meanwhile, core the cabbage leaves and separate them, discarding any coarse outer ones.  Cook the leaves in the boiling water for 8 minutes</w:t>
      </w:r>
      <w:r>
        <w:t xml:space="preserve">.  Drain and set aside to cool.  </w:t>
      </w:r>
      <w:r>
        <w:t xml:space="preserve">Grease the bottom and sides of a 7-inch souffle dish or charlotte mold with butter.  Put </w:t>
      </w:r>
      <w:r>
        <w:t>a large pretty cabbage leaf, dom</w:t>
      </w:r>
      <w:r>
        <w:t xml:space="preserve">ed side down, in the dish.  Top </w:t>
      </w:r>
      <w:r>
        <w:t>with another leaf and continue arranging the leaves until the entire base and sides are covered.  You won't use all of the leaves at this point (reserve enough for 4 to 5 layers).</w:t>
      </w:r>
      <w:r>
        <w:t xml:space="preserve">  </w:t>
      </w:r>
      <w:r>
        <w:t xml:space="preserve">Heat the olive oil in a large saute pan over medium heat.  Cook the </w:t>
      </w:r>
      <w:r>
        <w:t>shallot</w:t>
      </w:r>
      <w:r>
        <w:t xml:space="preserve"> and carrots until softened, 4 minutes.</w:t>
      </w:r>
      <w:r>
        <w:t xml:space="preserve">  Add the ground beef, sausage</w:t>
      </w:r>
      <w:r>
        <w:t>, thyme, bay leaf, spice and salt and pepper to taste and cook, stirring once or twice, until the meat is browned.</w:t>
      </w:r>
    </w:p>
    <w:p w:rsidR="00D70B0C" w:rsidRDefault="00D70B0C" w:rsidP="00D70B0C">
      <w:pPr>
        <w:spacing w:after="0"/>
        <w:ind w:firstLine="720"/>
      </w:pPr>
      <w:r>
        <w:t>Pour in the tomatoes, with their juices, and simmer until nearly all the liquid has been absorbed, about 5 minutes.  Transfer the mixture to a bowl and let cool.</w:t>
      </w:r>
      <w:r>
        <w:t xml:space="preserve">  </w:t>
      </w:r>
      <w:r>
        <w:t>Preheat the ove</w:t>
      </w:r>
      <w:r>
        <w:t xml:space="preserve">n to 350 degrees F.  </w:t>
      </w:r>
      <w:r>
        <w:t xml:space="preserve">When the meat </w:t>
      </w:r>
      <w:r>
        <w:t>mixture has cooled, discard the</w:t>
      </w:r>
      <w:r>
        <w:t xml:space="preserve"> bay leaf.  Add the egg and mix well.</w:t>
      </w:r>
    </w:p>
    <w:p w:rsidR="00D70B0C" w:rsidRDefault="00D70B0C" w:rsidP="00D70B0C">
      <w:pPr>
        <w:spacing w:after="0"/>
        <w:ind w:firstLine="720"/>
      </w:pPr>
      <w:r>
        <w:t>Put a layer about 1/2 inch thick of the meat in the cabbage-lined dish and top with a cabbage leaf.  Repeat until you've used all of the meat and filled the dish, about 4 layers.  Finish with a final layer of cabbage, making sure to tuck in the leaves on all sides.</w:t>
      </w:r>
    </w:p>
    <w:p w:rsidR="00D70B0C" w:rsidRDefault="00D70B0C" w:rsidP="00D70B0C">
      <w:pPr>
        <w:spacing w:after="0"/>
        <w:ind w:firstLine="720"/>
      </w:pPr>
      <w:r>
        <w:t>Bake for 40 minutes.  To unmold, invert a plate over the souffle dish, flip the plate and dish, and remove the mold.  Serve immediately, cut into slices.</w:t>
      </w:r>
      <w:bookmarkStart w:id="0" w:name="_GoBack"/>
      <w:bookmarkEnd w:id="0"/>
    </w:p>
    <w:sectPr w:rsidR="00D70B0C" w:rsidSect="00D70B0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334" w:rsidRDefault="00CE4334" w:rsidP="00B930D7">
      <w:pPr>
        <w:spacing w:after="0" w:line="240" w:lineRule="auto"/>
      </w:pPr>
      <w:r>
        <w:separator/>
      </w:r>
    </w:p>
  </w:endnote>
  <w:endnote w:type="continuationSeparator" w:id="0">
    <w:p w:rsidR="00CE4334" w:rsidRDefault="00CE4334" w:rsidP="00B93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334" w:rsidRDefault="00CE4334" w:rsidP="00B930D7">
      <w:pPr>
        <w:spacing w:after="0" w:line="240" w:lineRule="auto"/>
      </w:pPr>
      <w:r>
        <w:separator/>
      </w:r>
    </w:p>
  </w:footnote>
  <w:footnote w:type="continuationSeparator" w:id="0">
    <w:p w:rsidR="00CE4334" w:rsidRDefault="00CE4334" w:rsidP="00B93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E18F8"/>
    <w:multiLevelType w:val="hybridMultilevel"/>
    <w:tmpl w:val="21F0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EA8"/>
    <w:rsid w:val="000072BA"/>
    <w:rsid w:val="00037EDA"/>
    <w:rsid w:val="0005060E"/>
    <w:rsid w:val="00057EA8"/>
    <w:rsid w:val="00094DEA"/>
    <w:rsid w:val="000A0A0D"/>
    <w:rsid w:val="000A3E1C"/>
    <w:rsid w:val="000C6B33"/>
    <w:rsid w:val="000D1C2D"/>
    <w:rsid w:val="000F0B46"/>
    <w:rsid w:val="000F192A"/>
    <w:rsid w:val="0015243F"/>
    <w:rsid w:val="00170D76"/>
    <w:rsid w:val="00192F14"/>
    <w:rsid w:val="001B063E"/>
    <w:rsid w:val="001F4791"/>
    <w:rsid w:val="00205316"/>
    <w:rsid w:val="00205D73"/>
    <w:rsid w:val="00225F00"/>
    <w:rsid w:val="0026314B"/>
    <w:rsid w:val="00283F97"/>
    <w:rsid w:val="002A47AA"/>
    <w:rsid w:val="002A4992"/>
    <w:rsid w:val="002D2866"/>
    <w:rsid w:val="002D2DCF"/>
    <w:rsid w:val="002E11B2"/>
    <w:rsid w:val="00301CF7"/>
    <w:rsid w:val="003157F8"/>
    <w:rsid w:val="00327322"/>
    <w:rsid w:val="00355AB8"/>
    <w:rsid w:val="00384BD7"/>
    <w:rsid w:val="003940AF"/>
    <w:rsid w:val="003E2410"/>
    <w:rsid w:val="003E7A9F"/>
    <w:rsid w:val="00411FB7"/>
    <w:rsid w:val="0043741A"/>
    <w:rsid w:val="00455D7C"/>
    <w:rsid w:val="004640B2"/>
    <w:rsid w:val="004677FB"/>
    <w:rsid w:val="004B148D"/>
    <w:rsid w:val="004B4C73"/>
    <w:rsid w:val="004C2601"/>
    <w:rsid w:val="004D2DF7"/>
    <w:rsid w:val="004E1EEE"/>
    <w:rsid w:val="00500FE1"/>
    <w:rsid w:val="005036C8"/>
    <w:rsid w:val="005558CB"/>
    <w:rsid w:val="00580591"/>
    <w:rsid w:val="005826F2"/>
    <w:rsid w:val="00625BAE"/>
    <w:rsid w:val="006276B3"/>
    <w:rsid w:val="00633DEE"/>
    <w:rsid w:val="006432B5"/>
    <w:rsid w:val="006520B3"/>
    <w:rsid w:val="006524BE"/>
    <w:rsid w:val="006947AE"/>
    <w:rsid w:val="006958CD"/>
    <w:rsid w:val="006A35CF"/>
    <w:rsid w:val="006C4573"/>
    <w:rsid w:val="006D0D95"/>
    <w:rsid w:val="007062A1"/>
    <w:rsid w:val="007172F3"/>
    <w:rsid w:val="0073723F"/>
    <w:rsid w:val="00754819"/>
    <w:rsid w:val="007842C9"/>
    <w:rsid w:val="00824457"/>
    <w:rsid w:val="00850963"/>
    <w:rsid w:val="0086371C"/>
    <w:rsid w:val="00863C81"/>
    <w:rsid w:val="008A3662"/>
    <w:rsid w:val="008A4BA5"/>
    <w:rsid w:val="008D3900"/>
    <w:rsid w:val="008E23C3"/>
    <w:rsid w:val="008E2E97"/>
    <w:rsid w:val="008E4EF0"/>
    <w:rsid w:val="009303C8"/>
    <w:rsid w:val="00973D1F"/>
    <w:rsid w:val="00987079"/>
    <w:rsid w:val="009870F1"/>
    <w:rsid w:val="009A26B3"/>
    <w:rsid w:val="009B77ED"/>
    <w:rsid w:val="009C1D3F"/>
    <w:rsid w:val="00A21D72"/>
    <w:rsid w:val="00A541A7"/>
    <w:rsid w:val="00A83E18"/>
    <w:rsid w:val="00A83F24"/>
    <w:rsid w:val="00A97A76"/>
    <w:rsid w:val="00AF0D9E"/>
    <w:rsid w:val="00B84238"/>
    <w:rsid w:val="00B930D7"/>
    <w:rsid w:val="00BC1EFF"/>
    <w:rsid w:val="00BC623C"/>
    <w:rsid w:val="00BD2F1D"/>
    <w:rsid w:val="00C00990"/>
    <w:rsid w:val="00C05A23"/>
    <w:rsid w:val="00C17B77"/>
    <w:rsid w:val="00C417C0"/>
    <w:rsid w:val="00C4349F"/>
    <w:rsid w:val="00C77414"/>
    <w:rsid w:val="00C822DF"/>
    <w:rsid w:val="00CC6B2D"/>
    <w:rsid w:val="00CE4334"/>
    <w:rsid w:val="00D3250C"/>
    <w:rsid w:val="00D42628"/>
    <w:rsid w:val="00D70B0C"/>
    <w:rsid w:val="00DB47B3"/>
    <w:rsid w:val="00DE0546"/>
    <w:rsid w:val="00E41526"/>
    <w:rsid w:val="00E53913"/>
    <w:rsid w:val="00E57702"/>
    <w:rsid w:val="00E73FC1"/>
    <w:rsid w:val="00E805AA"/>
    <w:rsid w:val="00EA1CDE"/>
    <w:rsid w:val="00EB020A"/>
    <w:rsid w:val="00F2319E"/>
    <w:rsid w:val="00F420BF"/>
    <w:rsid w:val="00F43CDA"/>
    <w:rsid w:val="00F571FB"/>
    <w:rsid w:val="00F701E7"/>
    <w:rsid w:val="00FA5E29"/>
    <w:rsid w:val="00FE1122"/>
    <w:rsid w:val="00FE1F44"/>
    <w:rsid w:val="00FF358F"/>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CE82"/>
  <w15:chartTrackingRefBased/>
  <w15:docId w15:val="{3357A92F-802C-42EC-A597-93F5C601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1CF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D3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50C"/>
    <w:rPr>
      <w:rFonts w:ascii="Segoe UI" w:hAnsi="Segoe UI" w:cs="Segoe UI"/>
      <w:sz w:val="18"/>
      <w:szCs w:val="18"/>
    </w:rPr>
  </w:style>
  <w:style w:type="paragraph" w:styleId="ListParagraph">
    <w:name w:val="List Paragraph"/>
    <w:basedOn w:val="Normal"/>
    <w:uiPriority w:val="34"/>
    <w:qFormat/>
    <w:rsid w:val="007842C9"/>
    <w:pPr>
      <w:ind w:left="720"/>
      <w:contextualSpacing/>
    </w:pPr>
  </w:style>
  <w:style w:type="paragraph" w:styleId="Header">
    <w:name w:val="header"/>
    <w:basedOn w:val="Normal"/>
    <w:link w:val="HeaderChar"/>
    <w:uiPriority w:val="99"/>
    <w:unhideWhenUsed/>
    <w:rsid w:val="00B93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0D7"/>
  </w:style>
  <w:style w:type="paragraph" w:styleId="Footer">
    <w:name w:val="footer"/>
    <w:basedOn w:val="Normal"/>
    <w:link w:val="FooterChar"/>
    <w:uiPriority w:val="99"/>
    <w:unhideWhenUsed/>
    <w:rsid w:val="00B93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0189">
      <w:bodyDiv w:val="1"/>
      <w:marLeft w:val="0"/>
      <w:marRight w:val="0"/>
      <w:marTop w:val="0"/>
      <w:marBottom w:val="0"/>
      <w:divBdr>
        <w:top w:val="none" w:sz="0" w:space="0" w:color="auto"/>
        <w:left w:val="none" w:sz="0" w:space="0" w:color="auto"/>
        <w:bottom w:val="none" w:sz="0" w:space="0" w:color="auto"/>
        <w:right w:val="none" w:sz="0" w:space="0" w:color="auto"/>
      </w:divBdr>
    </w:div>
    <w:div w:id="1263031108">
      <w:bodyDiv w:val="1"/>
      <w:marLeft w:val="0"/>
      <w:marRight w:val="0"/>
      <w:marTop w:val="0"/>
      <w:marBottom w:val="0"/>
      <w:divBdr>
        <w:top w:val="none" w:sz="0" w:space="0" w:color="auto"/>
        <w:left w:val="none" w:sz="0" w:space="0" w:color="auto"/>
        <w:bottom w:val="none" w:sz="0" w:space="0" w:color="auto"/>
        <w:right w:val="none" w:sz="0" w:space="0" w:color="auto"/>
      </w:divBdr>
      <w:divsChild>
        <w:div w:id="889264959">
          <w:marLeft w:val="0"/>
          <w:marRight w:val="0"/>
          <w:marTop w:val="0"/>
          <w:marBottom w:val="0"/>
          <w:divBdr>
            <w:top w:val="single" w:sz="12" w:space="0" w:color="8BC13F"/>
            <w:left w:val="single" w:sz="12" w:space="0" w:color="8BC13F"/>
            <w:bottom w:val="single" w:sz="12" w:space="0" w:color="8BC13F"/>
            <w:right w:val="single" w:sz="12" w:space="0" w:color="8BC13F"/>
          </w:divBdr>
          <w:divsChild>
            <w:div w:id="741754495">
              <w:marLeft w:val="0"/>
              <w:marRight w:val="0"/>
              <w:marTop w:val="0"/>
              <w:marBottom w:val="0"/>
              <w:divBdr>
                <w:top w:val="none" w:sz="0" w:space="0" w:color="auto"/>
                <w:left w:val="none" w:sz="0" w:space="0" w:color="auto"/>
                <w:bottom w:val="none" w:sz="0" w:space="0" w:color="auto"/>
                <w:right w:val="none" w:sz="0" w:space="0" w:color="auto"/>
              </w:divBdr>
              <w:divsChild>
                <w:div w:id="328144819">
                  <w:marLeft w:val="0"/>
                  <w:marRight w:val="0"/>
                  <w:marTop w:val="0"/>
                  <w:marBottom w:val="0"/>
                  <w:divBdr>
                    <w:top w:val="none" w:sz="0" w:space="0" w:color="auto"/>
                    <w:left w:val="none" w:sz="0" w:space="0" w:color="auto"/>
                    <w:bottom w:val="none" w:sz="0" w:space="0" w:color="auto"/>
                    <w:right w:val="none" w:sz="0" w:space="0" w:color="auto"/>
                  </w:divBdr>
                </w:div>
              </w:divsChild>
            </w:div>
            <w:div w:id="893733768">
              <w:marLeft w:val="0"/>
              <w:marRight w:val="0"/>
              <w:marTop w:val="0"/>
              <w:marBottom w:val="0"/>
              <w:divBdr>
                <w:top w:val="none" w:sz="0" w:space="0" w:color="auto"/>
                <w:left w:val="none" w:sz="0" w:space="0" w:color="auto"/>
                <w:bottom w:val="none" w:sz="0" w:space="0" w:color="auto"/>
                <w:right w:val="none" w:sz="0" w:space="0" w:color="auto"/>
              </w:divBdr>
              <w:divsChild>
                <w:div w:id="531235254">
                  <w:marLeft w:val="0"/>
                  <w:marRight w:val="0"/>
                  <w:marTop w:val="0"/>
                  <w:marBottom w:val="0"/>
                  <w:divBdr>
                    <w:top w:val="none" w:sz="0" w:space="0" w:color="auto"/>
                    <w:left w:val="none" w:sz="0" w:space="0" w:color="auto"/>
                    <w:bottom w:val="none" w:sz="0" w:space="0" w:color="auto"/>
                    <w:right w:val="none" w:sz="0" w:space="0" w:color="auto"/>
                  </w:divBdr>
                  <w:divsChild>
                    <w:div w:id="462886736">
                      <w:marLeft w:val="0"/>
                      <w:marRight w:val="0"/>
                      <w:marTop w:val="0"/>
                      <w:marBottom w:val="0"/>
                      <w:divBdr>
                        <w:top w:val="none" w:sz="0" w:space="0" w:color="auto"/>
                        <w:left w:val="none" w:sz="0" w:space="0" w:color="auto"/>
                        <w:bottom w:val="none" w:sz="0" w:space="0" w:color="auto"/>
                        <w:right w:val="single" w:sz="6" w:space="0" w:color="CCCCCC"/>
                      </w:divBdr>
                    </w:div>
                    <w:div w:id="19982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7389">
          <w:marLeft w:val="0"/>
          <w:marRight w:val="0"/>
          <w:marTop w:val="0"/>
          <w:marBottom w:val="0"/>
          <w:divBdr>
            <w:top w:val="none" w:sz="0" w:space="0" w:color="auto"/>
            <w:left w:val="none" w:sz="0" w:space="0" w:color="auto"/>
            <w:bottom w:val="none" w:sz="0" w:space="0" w:color="auto"/>
            <w:right w:val="none" w:sz="0" w:space="0" w:color="auto"/>
          </w:divBdr>
          <w:divsChild>
            <w:div w:id="59987307">
              <w:marLeft w:val="0"/>
              <w:marRight w:val="0"/>
              <w:marTop w:val="0"/>
              <w:marBottom w:val="0"/>
              <w:divBdr>
                <w:top w:val="none" w:sz="0" w:space="0" w:color="auto"/>
                <w:left w:val="none" w:sz="0" w:space="0" w:color="auto"/>
                <w:bottom w:val="none" w:sz="0" w:space="0" w:color="auto"/>
                <w:right w:val="none" w:sz="0" w:space="0" w:color="auto"/>
              </w:divBdr>
              <w:divsChild>
                <w:div w:id="1177042902">
                  <w:marLeft w:val="0"/>
                  <w:marRight w:val="0"/>
                  <w:marTop w:val="0"/>
                  <w:marBottom w:val="0"/>
                  <w:divBdr>
                    <w:top w:val="none" w:sz="0" w:space="0" w:color="auto"/>
                    <w:left w:val="none" w:sz="0" w:space="0" w:color="auto"/>
                    <w:bottom w:val="none" w:sz="0" w:space="0" w:color="auto"/>
                    <w:right w:val="none" w:sz="0" w:space="0" w:color="auto"/>
                  </w:divBdr>
                  <w:divsChild>
                    <w:div w:id="1130245319">
                      <w:marLeft w:val="0"/>
                      <w:marRight w:val="0"/>
                      <w:marTop w:val="0"/>
                      <w:marBottom w:val="0"/>
                      <w:divBdr>
                        <w:top w:val="none" w:sz="0" w:space="0" w:color="auto"/>
                        <w:left w:val="none" w:sz="0" w:space="0" w:color="auto"/>
                        <w:bottom w:val="none" w:sz="0" w:space="0" w:color="auto"/>
                        <w:right w:val="none" w:sz="0" w:space="0" w:color="auto"/>
                      </w:divBdr>
                      <w:divsChild>
                        <w:div w:id="601767378">
                          <w:marLeft w:val="0"/>
                          <w:marRight w:val="0"/>
                          <w:marTop w:val="0"/>
                          <w:marBottom w:val="0"/>
                          <w:divBdr>
                            <w:top w:val="none" w:sz="0" w:space="0" w:color="auto"/>
                            <w:left w:val="none" w:sz="0" w:space="0" w:color="auto"/>
                            <w:bottom w:val="none" w:sz="0" w:space="0" w:color="auto"/>
                            <w:right w:val="none" w:sz="0" w:space="0" w:color="auto"/>
                          </w:divBdr>
                          <w:divsChild>
                            <w:div w:id="13421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051">
                      <w:marLeft w:val="0"/>
                      <w:marRight w:val="0"/>
                      <w:marTop w:val="0"/>
                      <w:marBottom w:val="0"/>
                      <w:divBdr>
                        <w:top w:val="single" w:sz="6" w:space="0" w:color="CCCCCC"/>
                        <w:left w:val="none" w:sz="0" w:space="0" w:color="auto"/>
                        <w:bottom w:val="none" w:sz="0" w:space="0" w:color="auto"/>
                        <w:right w:val="none" w:sz="0" w:space="0" w:color="auto"/>
                      </w:divBdr>
                      <w:divsChild>
                        <w:div w:id="128057781">
                          <w:marLeft w:val="0"/>
                          <w:marRight w:val="0"/>
                          <w:marTop w:val="0"/>
                          <w:marBottom w:val="0"/>
                          <w:divBdr>
                            <w:top w:val="none" w:sz="0" w:space="0" w:color="auto"/>
                            <w:left w:val="none" w:sz="0" w:space="0" w:color="auto"/>
                            <w:bottom w:val="none" w:sz="0" w:space="0" w:color="auto"/>
                            <w:right w:val="none" w:sz="0" w:space="0" w:color="auto"/>
                          </w:divBdr>
                          <w:divsChild>
                            <w:div w:id="2820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7721">
                      <w:marLeft w:val="0"/>
                      <w:marRight w:val="0"/>
                      <w:marTop w:val="0"/>
                      <w:marBottom w:val="0"/>
                      <w:divBdr>
                        <w:top w:val="none" w:sz="0" w:space="0" w:color="auto"/>
                        <w:left w:val="none" w:sz="0" w:space="0" w:color="auto"/>
                        <w:bottom w:val="single" w:sz="6" w:space="0" w:color="CCCCCC"/>
                        <w:right w:val="none" w:sz="0" w:space="0" w:color="auto"/>
                      </w:divBdr>
                    </w:div>
                    <w:div w:id="1991325802">
                      <w:marLeft w:val="0"/>
                      <w:marRight w:val="0"/>
                      <w:marTop w:val="0"/>
                      <w:marBottom w:val="0"/>
                      <w:divBdr>
                        <w:top w:val="none" w:sz="0" w:space="0" w:color="auto"/>
                        <w:left w:val="none" w:sz="0" w:space="0" w:color="auto"/>
                        <w:bottom w:val="single" w:sz="6" w:space="0" w:color="CCCCCC"/>
                        <w:right w:val="none" w:sz="0" w:space="0" w:color="auto"/>
                      </w:divBdr>
                      <w:divsChild>
                        <w:div w:id="2083485264">
                          <w:marLeft w:val="0"/>
                          <w:marRight w:val="0"/>
                          <w:marTop w:val="0"/>
                          <w:marBottom w:val="0"/>
                          <w:divBdr>
                            <w:top w:val="none" w:sz="0" w:space="0" w:color="auto"/>
                            <w:left w:val="single" w:sz="6" w:space="0" w:color="CCCCCC"/>
                            <w:bottom w:val="none" w:sz="0" w:space="0" w:color="auto"/>
                            <w:right w:val="single" w:sz="6" w:space="0" w:color="CCCCCC"/>
                          </w:divBdr>
                          <w:divsChild>
                            <w:div w:id="1037966184">
                              <w:marLeft w:val="0"/>
                              <w:marRight w:val="0"/>
                              <w:marTop w:val="0"/>
                              <w:marBottom w:val="0"/>
                              <w:divBdr>
                                <w:top w:val="none" w:sz="0" w:space="0" w:color="auto"/>
                                <w:left w:val="none" w:sz="0" w:space="0" w:color="auto"/>
                                <w:bottom w:val="none" w:sz="0" w:space="0" w:color="auto"/>
                                <w:right w:val="none" w:sz="0" w:space="0" w:color="auto"/>
                              </w:divBdr>
                            </w:div>
                            <w:div w:id="112018629">
                              <w:marLeft w:val="0"/>
                              <w:marRight w:val="0"/>
                              <w:marTop w:val="0"/>
                              <w:marBottom w:val="0"/>
                              <w:divBdr>
                                <w:top w:val="none" w:sz="0" w:space="0" w:color="auto"/>
                                <w:left w:val="none" w:sz="0" w:space="0" w:color="auto"/>
                                <w:bottom w:val="single" w:sz="24" w:space="0" w:color="CCCCCC"/>
                                <w:right w:val="none" w:sz="0" w:space="0" w:color="auto"/>
                              </w:divBdr>
                            </w:div>
                            <w:div w:id="13486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784E6-36DC-4262-BF27-F2514CEA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 Petersons</cp:lastModifiedBy>
  <cp:revision>3</cp:revision>
  <cp:lastPrinted>2016-10-18T23:40:00Z</cp:lastPrinted>
  <dcterms:created xsi:type="dcterms:W3CDTF">2016-11-09T00:12:00Z</dcterms:created>
  <dcterms:modified xsi:type="dcterms:W3CDTF">2016-11-09T00:26:00Z</dcterms:modified>
</cp:coreProperties>
</file>